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B5E" w:rsidRPr="00931463" w:rsidRDefault="00421848">
      <w:pPr>
        <w:rPr>
          <w:rFonts w:cstheme="minorHAnsi"/>
        </w:rPr>
      </w:pPr>
      <w:r w:rsidRPr="00931463">
        <w:rPr>
          <w:rFonts w:cstheme="minorHAnsi"/>
        </w:rPr>
        <w:t xml:space="preserve">Triple P Updates:  </w:t>
      </w:r>
      <w:r w:rsidR="00C646EE">
        <w:rPr>
          <w:rFonts w:cstheme="minorHAnsi"/>
        </w:rPr>
        <w:t>Apr</w:t>
      </w:r>
      <w:r w:rsidR="00284FFE">
        <w:rPr>
          <w:rFonts w:cstheme="minorHAnsi"/>
        </w:rPr>
        <w:t xml:space="preserve"> </w:t>
      </w:r>
      <w:r w:rsidRPr="00931463">
        <w:rPr>
          <w:rFonts w:cstheme="minorHAnsi"/>
        </w:rPr>
        <w:t>201</w:t>
      </w:r>
      <w:r w:rsidR="00C646EE">
        <w:rPr>
          <w:rFonts w:cstheme="minorHAnsi"/>
        </w:rPr>
        <w:t>3</w:t>
      </w:r>
    </w:p>
    <w:p w:rsidR="00C646EE" w:rsidRDefault="00C646EE" w:rsidP="00951B25">
      <w:pPr>
        <w:spacing w:after="0" w:line="240" w:lineRule="auto"/>
        <w:rPr>
          <w:rFonts w:cstheme="minorHAnsi"/>
        </w:rPr>
      </w:pPr>
      <w:r>
        <w:rPr>
          <w:rFonts w:cstheme="minorHAnsi"/>
        </w:rPr>
        <w:t>Training</w:t>
      </w:r>
    </w:p>
    <w:p w:rsidR="00C646EE" w:rsidRDefault="00C646EE" w:rsidP="00C646EE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Just finishing up open enrollment in Seattle</w:t>
      </w:r>
    </w:p>
    <w:p w:rsidR="00C646EE" w:rsidRDefault="00C646EE" w:rsidP="00C646EE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Next open enrollment event in Los Angeles this month starting next week: Group, Standard, Standard Teen, Primary Care, Pathways</w:t>
      </w:r>
    </w:p>
    <w:p w:rsidR="00C646EE" w:rsidRPr="00C646EE" w:rsidRDefault="00C646EE" w:rsidP="00C646EE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Training Guide for FY 13-14 released</w:t>
      </w:r>
    </w:p>
    <w:p w:rsidR="00C646EE" w:rsidRDefault="00C646EE" w:rsidP="00951B25">
      <w:pPr>
        <w:spacing w:after="0" w:line="240" w:lineRule="auto"/>
        <w:rPr>
          <w:rFonts w:cstheme="minorHAnsi"/>
        </w:rPr>
      </w:pPr>
    </w:p>
    <w:p w:rsidR="00C646EE" w:rsidRDefault="007826F5" w:rsidP="00951B25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Please let Kat Green </w:t>
      </w:r>
      <w:r w:rsidR="00284FFE">
        <w:rPr>
          <w:rFonts w:cstheme="minorHAnsi"/>
        </w:rPr>
        <w:t>(</w:t>
      </w:r>
      <w:hyperlink r:id="rId5" w:history="1">
        <w:r w:rsidR="00284FFE" w:rsidRPr="0073250E">
          <w:rPr>
            <w:rStyle w:val="Hyperlink"/>
            <w:rFonts w:cstheme="minorHAnsi"/>
          </w:rPr>
          <w:t>kat@triplep.net</w:t>
        </w:r>
      </w:hyperlink>
      <w:r w:rsidR="00284FFE">
        <w:rPr>
          <w:rFonts w:cstheme="minorHAnsi"/>
        </w:rPr>
        <w:t xml:space="preserve">) </w:t>
      </w:r>
      <w:r>
        <w:rPr>
          <w:rFonts w:cstheme="minorHAnsi"/>
        </w:rPr>
        <w:t xml:space="preserve">or Millie Wharton </w:t>
      </w:r>
      <w:r w:rsidR="00284FFE">
        <w:rPr>
          <w:rFonts w:cstheme="minorHAnsi"/>
        </w:rPr>
        <w:t>(</w:t>
      </w:r>
      <w:hyperlink r:id="rId6" w:history="1">
        <w:r w:rsidR="00284FFE" w:rsidRPr="0073250E">
          <w:rPr>
            <w:rStyle w:val="Hyperlink"/>
            <w:rFonts w:cstheme="minorHAnsi"/>
          </w:rPr>
          <w:t>millie@triplep.net</w:t>
        </w:r>
      </w:hyperlink>
      <w:r w:rsidR="00284FFE">
        <w:rPr>
          <w:rFonts w:cstheme="minorHAnsi"/>
        </w:rPr>
        <w:t xml:space="preserve"> ) </w:t>
      </w:r>
      <w:proofErr w:type="gramStart"/>
      <w:r>
        <w:rPr>
          <w:rFonts w:cstheme="minorHAnsi"/>
        </w:rPr>
        <w:t>know</w:t>
      </w:r>
      <w:proofErr w:type="gramEnd"/>
      <w:r>
        <w:rPr>
          <w:rFonts w:cstheme="minorHAnsi"/>
        </w:rPr>
        <w:t xml:space="preserve"> what your training needs are.</w:t>
      </w:r>
    </w:p>
    <w:p w:rsidR="00C646EE" w:rsidRDefault="00C646EE" w:rsidP="00951B25">
      <w:pPr>
        <w:spacing w:after="0" w:line="240" w:lineRule="auto"/>
        <w:rPr>
          <w:rFonts w:cstheme="minorHAnsi"/>
        </w:rPr>
      </w:pPr>
    </w:p>
    <w:p w:rsidR="00951B25" w:rsidRDefault="00C646EE" w:rsidP="00951B25">
      <w:pPr>
        <w:spacing w:after="0" w:line="240" w:lineRule="auto"/>
        <w:rPr>
          <w:rFonts w:cstheme="minorHAnsi"/>
        </w:rPr>
      </w:pPr>
      <w:r>
        <w:rPr>
          <w:rFonts w:cstheme="minorHAnsi"/>
        </w:rPr>
        <w:t>Resources</w:t>
      </w:r>
      <w:r w:rsidR="007826F5">
        <w:rPr>
          <w:rFonts w:cstheme="minorHAnsi"/>
        </w:rPr>
        <w:t xml:space="preserve"> </w:t>
      </w:r>
    </w:p>
    <w:p w:rsidR="0006692D" w:rsidRDefault="00C646EE" w:rsidP="00D70EDB">
      <w:pPr>
        <w:pStyle w:val="TPIList"/>
        <w:numPr>
          <w:ilvl w:val="0"/>
          <w:numId w:val="16"/>
        </w:numPr>
      </w:pPr>
      <w:r>
        <w:t>Order form revision released with Training Guide</w:t>
      </w:r>
    </w:p>
    <w:p w:rsidR="00C646EE" w:rsidRDefault="00C646EE" w:rsidP="00D70EDB">
      <w:pPr>
        <w:pStyle w:val="TPIList"/>
        <w:numPr>
          <w:ilvl w:val="0"/>
          <w:numId w:val="16"/>
        </w:numPr>
      </w:pPr>
      <w:r>
        <w:t>Spanish:</w:t>
      </w:r>
    </w:p>
    <w:p w:rsidR="00C646EE" w:rsidRDefault="00C646EE" w:rsidP="00C646EE">
      <w:pPr>
        <w:pStyle w:val="TPIList"/>
        <w:numPr>
          <w:ilvl w:val="1"/>
          <w:numId w:val="16"/>
        </w:numPr>
      </w:pPr>
      <w:r>
        <w:t>Teen Positive Parenting Booklet</w:t>
      </w:r>
      <w:r w:rsidR="004075E5">
        <w:t xml:space="preserve"> </w:t>
      </w:r>
      <w:r>
        <w:t>– sent to printer</w:t>
      </w:r>
    </w:p>
    <w:p w:rsidR="00C646EE" w:rsidRDefault="004075E5" w:rsidP="00C646EE">
      <w:pPr>
        <w:pStyle w:val="TPIList"/>
        <w:numPr>
          <w:ilvl w:val="1"/>
          <w:numId w:val="16"/>
        </w:numPr>
      </w:pPr>
      <w:r>
        <w:t>Standard Teen workbook</w:t>
      </w:r>
      <w:r w:rsidR="00C646EE">
        <w:t xml:space="preserve"> – sent to printer</w:t>
      </w:r>
    </w:p>
    <w:p w:rsidR="00C25884" w:rsidRDefault="004075E5" w:rsidP="00C646EE">
      <w:pPr>
        <w:pStyle w:val="TPIList"/>
        <w:numPr>
          <w:ilvl w:val="1"/>
          <w:numId w:val="16"/>
        </w:numPr>
      </w:pPr>
      <w:r>
        <w:t xml:space="preserve">Group teen </w:t>
      </w:r>
      <w:r w:rsidR="00C646EE">
        <w:t xml:space="preserve">workbook and </w:t>
      </w:r>
      <w:proofErr w:type="spellStart"/>
      <w:r w:rsidR="00C646EE">
        <w:t>ppts</w:t>
      </w:r>
      <w:proofErr w:type="spellEnd"/>
      <w:r w:rsidR="00C646EE">
        <w:t xml:space="preserve"> – under review</w:t>
      </w:r>
    </w:p>
    <w:p w:rsidR="00A93D5F" w:rsidRDefault="00A93D5F" w:rsidP="00C646EE">
      <w:pPr>
        <w:pStyle w:val="TPIList"/>
        <w:numPr>
          <w:ilvl w:val="1"/>
          <w:numId w:val="16"/>
        </w:numPr>
      </w:pPr>
      <w:r>
        <w:t>EPGT DVD – under review</w:t>
      </w:r>
    </w:p>
    <w:p w:rsidR="00C646EE" w:rsidRDefault="00C646EE" w:rsidP="00C646EE">
      <w:pPr>
        <w:pStyle w:val="TPIList"/>
        <w:numPr>
          <w:ilvl w:val="0"/>
          <w:numId w:val="16"/>
        </w:numPr>
      </w:pPr>
      <w:r>
        <w:t>Arabic:</w:t>
      </w:r>
    </w:p>
    <w:p w:rsidR="00C646EE" w:rsidRDefault="00C646EE" w:rsidP="00C646EE">
      <w:pPr>
        <w:pStyle w:val="TPIList"/>
        <w:numPr>
          <w:ilvl w:val="1"/>
          <w:numId w:val="16"/>
        </w:numPr>
      </w:pPr>
      <w:r>
        <w:t xml:space="preserve">Seminars </w:t>
      </w:r>
      <w:proofErr w:type="spellStart"/>
      <w:r>
        <w:t>ppt</w:t>
      </w:r>
      <w:proofErr w:type="spellEnd"/>
      <w:r>
        <w:t xml:space="preserve"> and </w:t>
      </w:r>
      <w:proofErr w:type="spellStart"/>
      <w:r>
        <w:t>tipsheets</w:t>
      </w:r>
      <w:proofErr w:type="spellEnd"/>
      <w:r>
        <w:t xml:space="preserve"> – under review</w:t>
      </w:r>
    </w:p>
    <w:p w:rsidR="00C646EE" w:rsidRDefault="00A93D5F" w:rsidP="00C646EE">
      <w:pPr>
        <w:pStyle w:val="TPIList"/>
        <w:numPr>
          <w:ilvl w:val="0"/>
          <w:numId w:val="16"/>
        </w:numPr>
      </w:pPr>
      <w:r>
        <w:t xml:space="preserve">Chinese (traditional) </w:t>
      </w:r>
    </w:p>
    <w:p w:rsidR="00A93D5F" w:rsidRDefault="00A93D5F" w:rsidP="00A93D5F">
      <w:pPr>
        <w:pStyle w:val="TPIList"/>
        <w:numPr>
          <w:ilvl w:val="1"/>
          <w:numId w:val="16"/>
        </w:numPr>
      </w:pPr>
      <w:r>
        <w:t xml:space="preserve">Pathways </w:t>
      </w:r>
      <w:proofErr w:type="spellStart"/>
      <w:r>
        <w:t>ppt</w:t>
      </w:r>
      <w:proofErr w:type="spellEnd"/>
      <w:r>
        <w:t xml:space="preserve"> and modules – under review</w:t>
      </w:r>
    </w:p>
    <w:p w:rsidR="00A93D5F" w:rsidRDefault="00A93D5F" w:rsidP="00A93D5F">
      <w:pPr>
        <w:pStyle w:val="TPIList"/>
        <w:numPr>
          <w:ilvl w:val="1"/>
          <w:numId w:val="16"/>
        </w:numPr>
      </w:pPr>
      <w:r>
        <w:t>Enhanced modules – under review</w:t>
      </w:r>
    </w:p>
    <w:p w:rsidR="00A93D5F" w:rsidRDefault="00A93D5F" w:rsidP="00A93D5F">
      <w:pPr>
        <w:pStyle w:val="TPIList"/>
        <w:numPr>
          <w:ilvl w:val="1"/>
          <w:numId w:val="16"/>
        </w:numPr>
      </w:pPr>
      <w:r>
        <w:t xml:space="preserve">Group </w:t>
      </w:r>
      <w:proofErr w:type="spellStart"/>
      <w:r>
        <w:t>ppt</w:t>
      </w:r>
      <w:proofErr w:type="spellEnd"/>
      <w:r>
        <w:t xml:space="preserve"> and workbook – under review</w:t>
      </w:r>
    </w:p>
    <w:p w:rsidR="00D70EDB" w:rsidRDefault="00D70EDB" w:rsidP="00D70EDB">
      <w:pPr>
        <w:pStyle w:val="TPIList"/>
      </w:pPr>
    </w:p>
    <w:p w:rsidR="00D70EDB" w:rsidRDefault="00D70EDB" w:rsidP="00D70EDB">
      <w:pPr>
        <w:pStyle w:val="TPIList"/>
      </w:pPr>
      <w:r>
        <w:t xml:space="preserve">Triple P Info Packets – A collection of factsheets that organizations may want to use when orienting new staff or providers to Triple P. These are free of charge; please let Randy Ahn </w:t>
      </w:r>
      <w:r w:rsidR="00284FFE">
        <w:t>(</w:t>
      </w:r>
      <w:hyperlink r:id="rId7" w:history="1">
        <w:r w:rsidR="00284FFE" w:rsidRPr="0073250E">
          <w:rPr>
            <w:rStyle w:val="Hyperlink"/>
          </w:rPr>
          <w:t>randy@triplep.net</w:t>
        </w:r>
      </w:hyperlink>
      <w:r w:rsidR="00284FFE">
        <w:t xml:space="preserve"> ) </w:t>
      </w:r>
      <w:r>
        <w:t>know if you would like some packets. Below are</w:t>
      </w:r>
      <w:r w:rsidR="004075E5">
        <w:t xml:space="preserve"> some of</w:t>
      </w:r>
      <w:r>
        <w:t xml:space="preserve"> the factsheets:</w:t>
      </w:r>
    </w:p>
    <w:p w:rsidR="00D70EDB" w:rsidRDefault="00D70EDB" w:rsidP="00D70EDB">
      <w:pPr>
        <w:pStyle w:val="TPIList"/>
        <w:numPr>
          <w:ilvl w:val="0"/>
          <w:numId w:val="15"/>
        </w:numPr>
      </w:pPr>
      <w:r>
        <w:t>What is Triple P</w:t>
      </w:r>
    </w:p>
    <w:p w:rsidR="00D70EDB" w:rsidRDefault="00D70EDB" w:rsidP="00D70EDB">
      <w:pPr>
        <w:pStyle w:val="TPIList"/>
        <w:numPr>
          <w:ilvl w:val="0"/>
          <w:numId w:val="15"/>
        </w:numPr>
      </w:pPr>
      <w:r>
        <w:t>Matt Sanders bio</w:t>
      </w:r>
    </w:p>
    <w:p w:rsidR="00D70EDB" w:rsidRDefault="00D70EDB" w:rsidP="00D70EDB">
      <w:pPr>
        <w:pStyle w:val="TPIList"/>
        <w:numPr>
          <w:ilvl w:val="0"/>
          <w:numId w:val="15"/>
        </w:numPr>
      </w:pPr>
      <w:r>
        <w:t>Stay Positive</w:t>
      </w:r>
    </w:p>
    <w:p w:rsidR="00D70EDB" w:rsidRDefault="00D70EDB" w:rsidP="00D70EDB">
      <w:pPr>
        <w:pStyle w:val="TPIList"/>
        <w:numPr>
          <w:ilvl w:val="0"/>
          <w:numId w:val="15"/>
        </w:numPr>
      </w:pPr>
      <w:r>
        <w:t>About Triple P</w:t>
      </w:r>
    </w:p>
    <w:p w:rsidR="00D70EDB" w:rsidRDefault="00CA20CD" w:rsidP="00D70EDB">
      <w:pPr>
        <w:pStyle w:val="TPIList"/>
        <w:numPr>
          <w:ilvl w:val="0"/>
          <w:numId w:val="15"/>
        </w:numPr>
      </w:pPr>
      <w:r>
        <w:t>At A Glance</w:t>
      </w:r>
    </w:p>
    <w:p w:rsidR="00CA20CD" w:rsidRDefault="00CA20CD" w:rsidP="00D70EDB">
      <w:pPr>
        <w:pStyle w:val="TPIList"/>
        <w:numPr>
          <w:ilvl w:val="0"/>
          <w:numId w:val="15"/>
        </w:numPr>
      </w:pPr>
      <w:r>
        <w:t>Key Research</w:t>
      </w:r>
    </w:p>
    <w:p w:rsidR="00CA20CD" w:rsidRDefault="00CA20CD" w:rsidP="00D70EDB">
      <w:pPr>
        <w:pStyle w:val="TPIList"/>
        <w:numPr>
          <w:ilvl w:val="0"/>
          <w:numId w:val="15"/>
        </w:numPr>
      </w:pPr>
      <w:r>
        <w:t>What Experts Say</w:t>
      </w:r>
    </w:p>
    <w:p w:rsidR="00CA20CD" w:rsidRDefault="00CA20CD" w:rsidP="00D70EDB">
      <w:pPr>
        <w:pStyle w:val="TPIList"/>
        <w:numPr>
          <w:ilvl w:val="0"/>
          <w:numId w:val="15"/>
        </w:numPr>
      </w:pPr>
      <w:r>
        <w:t>Triple P Info Booklet</w:t>
      </w:r>
    </w:p>
    <w:p w:rsidR="00CA20CD" w:rsidRDefault="00CA20CD" w:rsidP="00CA20CD">
      <w:pPr>
        <w:pStyle w:val="TPIList"/>
        <w:numPr>
          <w:ilvl w:val="0"/>
          <w:numId w:val="15"/>
        </w:numPr>
      </w:pPr>
      <w:r>
        <w:t>Triple P Factsheet</w:t>
      </w:r>
    </w:p>
    <w:p w:rsidR="00CA20CD" w:rsidRDefault="00CA20CD" w:rsidP="00CA20CD">
      <w:pPr>
        <w:pStyle w:val="TPIList"/>
      </w:pPr>
      <w:r>
        <w:t xml:space="preserve">You can also download this set here: </w:t>
      </w:r>
      <w:hyperlink r:id="rId8" w:history="1">
        <w:r w:rsidRPr="0073250E">
          <w:rPr>
            <w:rStyle w:val="Hyperlink"/>
          </w:rPr>
          <w:t>https://dl.dropbox.com/u/64172473/Triple%20P%20Factsheets.zip</w:t>
        </w:r>
      </w:hyperlink>
    </w:p>
    <w:p w:rsidR="00CA20CD" w:rsidRDefault="00CA20CD" w:rsidP="00CA20CD">
      <w:pPr>
        <w:pStyle w:val="TPIList"/>
      </w:pPr>
    </w:p>
    <w:p w:rsidR="004075E5" w:rsidRDefault="004075E5" w:rsidP="00CA20CD">
      <w:pPr>
        <w:pStyle w:val="TPIList"/>
      </w:pPr>
      <w:r>
        <w:t>Triple P Online – American version of the application</w:t>
      </w:r>
      <w:r w:rsidR="00A93D5F">
        <w:t xml:space="preserve"> completed. At this time only agencies may purchase access codes. </w:t>
      </w:r>
    </w:p>
    <w:p w:rsidR="004075E5" w:rsidRDefault="004075E5" w:rsidP="00CA20CD">
      <w:pPr>
        <w:pStyle w:val="TPIList"/>
      </w:pPr>
    </w:p>
    <w:p w:rsidR="004075E5" w:rsidRDefault="004075E5" w:rsidP="00CA20CD">
      <w:pPr>
        <w:pStyle w:val="TPIList"/>
      </w:pPr>
      <w:r>
        <w:t xml:space="preserve">Title IV-E Toolkit –finalized. Please let me know if you would like a copy of the kit </w:t>
      </w:r>
    </w:p>
    <w:sectPr w:rsidR="004075E5" w:rsidSect="009F0F9B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00D05"/>
    <w:multiLevelType w:val="hybridMultilevel"/>
    <w:tmpl w:val="1E841B26"/>
    <w:lvl w:ilvl="0" w:tplc="CEECEE70">
      <w:numFmt w:val="bullet"/>
      <w:lvlText w:val="•"/>
      <w:lvlJc w:val="left"/>
      <w:pPr>
        <w:ind w:left="360" w:hanging="360"/>
      </w:pPr>
      <w:rPr>
        <w:rFonts w:ascii="Arial" w:hAnsi="Arial" w:hint="default"/>
        <w:color w:val="009FDA"/>
        <w:sz w:val="24"/>
        <w:u w:val="none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A23C24"/>
    <w:multiLevelType w:val="hybridMultilevel"/>
    <w:tmpl w:val="BFCEF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690482"/>
    <w:multiLevelType w:val="hybridMultilevel"/>
    <w:tmpl w:val="536CA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F5BC6"/>
    <w:multiLevelType w:val="hybridMultilevel"/>
    <w:tmpl w:val="2B4444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3E83AC1"/>
    <w:multiLevelType w:val="hybridMultilevel"/>
    <w:tmpl w:val="2C24A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197103"/>
    <w:multiLevelType w:val="hybridMultilevel"/>
    <w:tmpl w:val="880A6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046D40"/>
    <w:multiLevelType w:val="hybridMultilevel"/>
    <w:tmpl w:val="141AA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0C1524"/>
    <w:multiLevelType w:val="hybridMultilevel"/>
    <w:tmpl w:val="7384F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FB0E54"/>
    <w:multiLevelType w:val="hybridMultilevel"/>
    <w:tmpl w:val="6D0CC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7269D7"/>
    <w:multiLevelType w:val="hybridMultilevel"/>
    <w:tmpl w:val="5B204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21276D"/>
    <w:multiLevelType w:val="hybridMultilevel"/>
    <w:tmpl w:val="5EF07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870A5F"/>
    <w:multiLevelType w:val="hybridMultilevel"/>
    <w:tmpl w:val="3E72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874B38"/>
    <w:multiLevelType w:val="hybridMultilevel"/>
    <w:tmpl w:val="D242E8D8"/>
    <w:lvl w:ilvl="0" w:tplc="57DC10C0">
      <w:numFmt w:val="bullet"/>
      <w:lvlText w:val="-"/>
      <w:lvlJc w:val="left"/>
      <w:pPr>
        <w:ind w:left="405" w:hanging="375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3">
    <w:nsid w:val="4677040F"/>
    <w:multiLevelType w:val="hybridMultilevel"/>
    <w:tmpl w:val="C3E602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47AE1E10"/>
    <w:multiLevelType w:val="hybridMultilevel"/>
    <w:tmpl w:val="FB4C4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470FCA"/>
    <w:multiLevelType w:val="hybridMultilevel"/>
    <w:tmpl w:val="B8424F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EE81C6A"/>
    <w:multiLevelType w:val="hybridMultilevel"/>
    <w:tmpl w:val="9D4A99AE"/>
    <w:lvl w:ilvl="0" w:tplc="04090001">
      <w:start w:val="1"/>
      <w:numFmt w:val="bullet"/>
      <w:lvlText w:val=""/>
      <w:lvlJc w:val="left"/>
      <w:pPr>
        <w:ind w:left="405" w:hanging="37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0"/>
  </w:num>
  <w:num w:numId="4">
    <w:abstractNumId w:val="10"/>
  </w:num>
  <w:num w:numId="5">
    <w:abstractNumId w:val="8"/>
  </w:num>
  <w:num w:numId="6">
    <w:abstractNumId w:val="11"/>
  </w:num>
  <w:num w:numId="7">
    <w:abstractNumId w:val="4"/>
  </w:num>
  <w:num w:numId="8">
    <w:abstractNumId w:val="3"/>
  </w:num>
  <w:num w:numId="9">
    <w:abstractNumId w:val="13"/>
  </w:num>
  <w:num w:numId="10">
    <w:abstractNumId w:val="5"/>
  </w:num>
  <w:num w:numId="11">
    <w:abstractNumId w:val="12"/>
  </w:num>
  <w:num w:numId="12">
    <w:abstractNumId w:val="16"/>
  </w:num>
  <w:num w:numId="13">
    <w:abstractNumId w:val="1"/>
  </w:num>
  <w:num w:numId="14">
    <w:abstractNumId w:val="2"/>
  </w:num>
  <w:num w:numId="15">
    <w:abstractNumId w:val="7"/>
  </w:num>
  <w:num w:numId="16">
    <w:abstractNumId w:val="6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1848"/>
    <w:rsid w:val="00007EF4"/>
    <w:rsid w:val="00025E37"/>
    <w:rsid w:val="00034332"/>
    <w:rsid w:val="0006692D"/>
    <w:rsid w:val="000A4564"/>
    <w:rsid w:val="000A7D45"/>
    <w:rsid w:val="000E115A"/>
    <w:rsid w:val="00110B5C"/>
    <w:rsid w:val="00152841"/>
    <w:rsid w:val="00155D9E"/>
    <w:rsid w:val="001809B3"/>
    <w:rsid w:val="001D0E2E"/>
    <w:rsid w:val="00204AB2"/>
    <w:rsid w:val="00265CB7"/>
    <w:rsid w:val="00266417"/>
    <w:rsid w:val="00284FFE"/>
    <w:rsid w:val="00287DD5"/>
    <w:rsid w:val="002F6B5E"/>
    <w:rsid w:val="0033530D"/>
    <w:rsid w:val="00374469"/>
    <w:rsid w:val="00394596"/>
    <w:rsid w:val="003B0976"/>
    <w:rsid w:val="003B1EA4"/>
    <w:rsid w:val="003F00C9"/>
    <w:rsid w:val="003F7D21"/>
    <w:rsid w:val="004075E5"/>
    <w:rsid w:val="00421848"/>
    <w:rsid w:val="00426FE0"/>
    <w:rsid w:val="00435212"/>
    <w:rsid w:val="00486856"/>
    <w:rsid w:val="005659A3"/>
    <w:rsid w:val="00590EBF"/>
    <w:rsid w:val="0070506D"/>
    <w:rsid w:val="007826F5"/>
    <w:rsid w:val="00816A1E"/>
    <w:rsid w:val="00876E7E"/>
    <w:rsid w:val="00913E66"/>
    <w:rsid w:val="00931463"/>
    <w:rsid w:val="00951B25"/>
    <w:rsid w:val="009550AE"/>
    <w:rsid w:val="00967A36"/>
    <w:rsid w:val="00971366"/>
    <w:rsid w:val="009F0F9B"/>
    <w:rsid w:val="00A04B80"/>
    <w:rsid w:val="00A93D5F"/>
    <w:rsid w:val="00AA4D93"/>
    <w:rsid w:val="00B543D8"/>
    <w:rsid w:val="00BF1FF0"/>
    <w:rsid w:val="00C25884"/>
    <w:rsid w:val="00C646EE"/>
    <w:rsid w:val="00CA20CD"/>
    <w:rsid w:val="00CB0464"/>
    <w:rsid w:val="00CB63FD"/>
    <w:rsid w:val="00CE3F7A"/>
    <w:rsid w:val="00D70EDB"/>
    <w:rsid w:val="00DC37C6"/>
    <w:rsid w:val="00DC5A35"/>
    <w:rsid w:val="00E8246D"/>
    <w:rsid w:val="00EA523F"/>
    <w:rsid w:val="00EB71BE"/>
    <w:rsid w:val="00F17CA2"/>
    <w:rsid w:val="00F57BFB"/>
    <w:rsid w:val="00F77C38"/>
    <w:rsid w:val="00FB3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B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848"/>
    <w:pPr>
      <w:ind w:left="720"/>
      <w:contextualSpacing/>
    </w:pPr>
  </w:style>
  <w:style w:type="paragraph" w:customStyle="1" w:styleId="TPIList">
    <w:name w:val="TPI List"/>
    <w:basedOn w:val="Normal"/>
    <w:autoRedefine/>
    <w:uiPriority w:val="99"/>
    <w:rsid w:val="00D70EDB"/>
    <w:pPr>
      <w:spacing w:after="100" w:afterAutospacing="1" w:line="320" w:lineRule="exact"/>
      <w:contextualSpacing/>
    </w:pPr>
    <w:rPr>
      <w:rFonts w:ascii="Arial" w:eastAsia="Times New Roman" w:hAnsi="Arial" w:cs="Times New Roman"/>
      <w:sz w:val="20"/>
      <w:lang w:val="en-AU"/>
    </w:rPr>
  </w:style>
  <w:style w:type="character" w:styleId="Hyperlink">
    <w:name w:val="Hyperlink"/>
    <w:basedOn w:val="DefaultParagraphFont"/>
    <w:uiPriority w:val="99"/>
    <w:unhideWhenUsed/>
    <w:rsid w:val="00876E7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l.dropbox.com/u/64172473/Triple%20P%20Factsheets.zi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ndy@triplep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llie@triplep.net" TargetMode="External"/><Relationship Id="rId5" Type="http://schemas.openxmlformats.org/officeDocument/2006/relationships/hyperlink" Target="mailto:kat@triplep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randy</dc:creator>
  <cp:lastModifiedBy>randy</cp:lastModifiedBy>
  <cp:revision>4</cp:revision>
  <dcterms:created xsi:type="dcterms:W3CDTF">2013-05-01T16:34:00Z</dcterms:created>
  <dcterms:modified xsi:type="dcterms:W3CDTF">2013-05-01T16:54:00Z</dcterms:modified>
</cp:coreProperties>
</file>